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B0999" w14:textId="200C09E4" w:rsidR="0017495F" w:rsidRDefault="0017495F" w:rsidP="0017495F">
      <w:r>
        <w:t xml:space="preserve">August </w:t>
      </w:r>
      <w:r>
        <w:t xml:space="preserve">21, </w:t>
      </w:r>
      <w:r>
        <w:t>2024</w:t>
      </w:r>
    </w:p>
    <w:p w14:paraId="0EFC0B4D" w14:textId="77777777" w:rsidR="0017495F" w:rsidRDefault="0017495F" w:rsidP="0017495F"/>
    <w:p w14:paraId="764A3ED8" w14:textId="77777777" w:rsidR="0017495F" w:rsidRDefault="0017495F" w:rsidP="0017495F">
      <w:r>
        <w:t>To the Public Utility Commission,</w:t>
      </w:r>
    </w:p>
    <w:p w14:paraId="0C0CBF10" w14:textId="426C068A" w:rsidR="0017495F" w:rsidRDefault="0017495F" w:rsidP="0017495F">
      <w:r>
        <w:t xml:space="preserve">I </w:t>
      </w:r>
      <w:r>
        <w:t xml:space="preserve">highly </w:t>
      </w:r>
      <w:r>
        <w:t>object to the natural gas fired utility plant proposed by Wartsila, in collaboration with the City of Sugar Land, to be built at 1 Circle Drive, Sugar Land, Texas 77498, under control number 56455, item number 140.</w:t>
      </w:r>
    </w:p>
    <w:p w14:paraId="5301D39C" w14:textId="547BD8C0" w:rsidR="0017495F" w:rsidRDefault="0017495F" w:rsidP="0017495F">
      <w:r>
        <w:t>This quiet bedroom community is hardly the Houston Ship Channel.  Industry such as this has no place in Sugar Land despite local government’s hope for a moneymaker.  The mayor and city council never consulted with the public and tried to hide their vote for this unwanted facility.  That is unacceptable.</w:t>
      </w:r>
    </w:p>
    <w:p w14:paraId="4766596F" w14:textId="14E8A547" w:rsidR="0017495F" w:rsidRDefault="0017495F" w:rsidP="0017495F">
      <w:r>
        <w:t xml:space="preserve">Fort Bend County has NO regulated air monitoring for emissions, testing, or recordkeeping for emission violations to safeguard Fort Bend citizens. Fort Bend County already has the dirtiest coal plant in the state at W.A. Parish that impacts and affects communities in Fort Bend County. W.A. Parish is responsible for 178 premature deaths every year, between its </w:t>
      </w:r>
      <w:r>
        <w:t>p</w:t>
      </w:r>
      <w:r>
        <w:t xml:space="preserve">articulate </w:t>
      </w:r>
      <w:r>
        <w:t>m</w:t>
      </w:r>
      <w:r>
        <w:t>atter pollution or contaminating groundwater wells with unsafe levels of arsenic, mercury, and other hazards. The W. A. Parish plant has proven over many years it is unreliable, economically costly, and negatively impacting our health. Now Sugar Land leaders want to add a gas power plant with more emissions within 3 miles of 18 schools, 16 places of worship, over 75,000 residents, and backed up against established and proposed residential zones.</w:t>
      </w:r>
    </w:p>
    <w:p w14:paraId="2F91E0C7" w14:textId="5ABC4914" w:rsidR="0017495F" w:rsidRDefault="0017495F" w:rsidP="0017495F">
      <w:r>
        <w:t>I am sure there are far better proposals from communities that would welcome such a facility.  Sugar Land is definitely not one of them.</w:t>
      </w:r>
    </w:p>
    <w:p w14:paraId="7EC1BABA" w14:textId="49C6F1A4" w:rsidR="0017495F" w:rsidRDefault="0017495F" w:rsidP="0017495F">
      <w:r>
        <w:t>Sincerely,</w:t>
      </w:r>
    </w:p>
    <w:p w14:paraId="24CC8C79" w14:textId="115C4A50" w:rsidR="0017495F" w:rsidRDefault="0017495F" w:rsidP="0017495F">
      <w:pPr>
        <w:pStyle w:val="NoSpacing"/>
      </w:pPr>
      <w:r>
        <w:t>Esther de Ipolyi</w:t>
      </w:r>
    </w:p>
    <w:p w14:paraId="19CFAD19" w14:textId="3732F98B" w:rsidR="0017495F" w:rsidRDefault="0017495F" w:rsidP="0017495F">
      <w:pPr>
        <w:pStyle w:val="NoSpacing"/>
      </w:pPr>
      <w:r>
        <w:t>319 Longview Dr</w:t>
      </w:r>
    </w:p>
    <w:p w14:paraId="35B10FAA" w14:textId="480FAF86" w:rsidR="0017495F" w:rsidRDefault="0017495F" w:rsidP="0017495F">
      <w:pPr>
        <w:pStyle w:val="NoSpacing"/>
      </w:pPr>
      <w:r>
        <w:t>Sugar Land, TX 77478</w:t>
      </w:r>
    </w:p>
    <w:p w14:paraId="0801F2F8" w14:textId="77777777" w:rsidR="0017495F" w:rsidRDefault="0017495F" w:rsidP="0017495F"/>
    <w:p w14:paraId="3F1601C5" w14:textId="77777777" w:rsidR="0017495F" w:rsidRDefault="0017495F" w:rsidP="0017495F"/>
    <w:sectPr w:rsidR="001749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95F"/>
    <w:rsid w:val="001511E9"/>
    <w:rsid w:val="00174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6474B"/>
  <w15:chartTrackingRefBased/>
  <w15:docId w15:val="{F4CEF9F5-EDCA-42F5-BC85-58C98100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49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de Ipolyi</dc:creator>
  <cp:keywords/>
  <dc:description/>
  <cp:lastModifiedBy>Esther de Ipolyi</cp:lastModifiedBy>
  <cp:revision>1</cp:revision>
  <dcterms:created xsi:type="dcterms:W3CDTF">2024-08-21T15:48:00Z</dcterms:created>
  <dcterms:modified xsi:type="dcterms:W3CDTF">2024-08-21T15:58:00Z</dcterms:modified>
</cp:coreProperties>
</file>